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81" w:rsidRPr="00EB0535" w:rsidRDefault="000E6081" w:rsidP="000E6081">
      <w:pPr>
        <w:pStyle w:val="Heading2"/>
        <w:rPr>
          <w:sz w:val="22"/>
          <w:szCs w:val="22"/>
        </w:rPr>
      </w:pPr>
      <w:r w:rsidRPr="00EB0535">
        <w:rPr>
          <w:noProof/>
          <w:sz w:val="22"/>
          <w:szCs w:val="22"/>
          <w:lang w:eastAsia="en-GB"/>
        </w:rPr>
        <w:drawing>
          <wp:anchor distT="0" distB="0" distL="114300" distR="114300" simplePos="0" relativeHeight="251659264" behindDoc="1" locked="0" layoutInCell="1" allowOverlap="1">
            <wp:simplePos x="0" y="0"/>
            <wp:positionH relativeFrom="column">
              <wp:posOffset>5235575</wp:posOffset>
            </wp:positionH>
            <wp:positionV relativeFrom="paragraph">
              <wp:posOffset>-192405</wp:posOffset>
            </wp:positionV>
            <wp:extent cx="1116965" cy="1116965"/>
            <wp:effectExtent l="0" t="0" r="6985" b="6985"/>
            <wp:wrapTight wrapText="bothSides">
              <wp:wrapPolygon edited="0">
                <wp:start x="0" y="0"/>
                <wp:lineTo x="0" y="21367"/>
                <wp:lineTo x="21367" y="21367"/>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535">
        <w:rPr>
          <w:sz w:val="22"/>
          <w:szCs w:val="22"/>
        </w:rPr>
        <w:t>ST. JOSEPH’S PRIMARY SCHOOL</w:t>
      </w:r>
    </w:p>
    <w:tbl>
      <w:tblPr>
        <w:tblW w:w="10717" w:type="dxa"/>
        <w:tblInd w:w="-686" w:type="dxa"/>
        <w:tblLayout w:type="fixed"/>
        <w:tblLook w:val="0000" w:firstRow="0" w:lastRow="0" w:firstColumn="0" w:lastColumn="0" w:noHBand="0" w:noVBand="0"/>
      </w:tblPr>
      <w:tblGrid>
        <w:gridCol w:w="4123"/>
        <w:gridCol w:w="3017"/>
        <w:gridCol w:w="3577"/>
      </w:tblGrid>
      <w:tr w:rsidR="000E6081" w:rsidRPr="00EB0535" w:rsidTr="008709CE">
        <w:tc>
          <w:tcPr>
            <w:tcW w:w="4123" w:type="dxa"/>
          </w:tcPr>
          <w:p w:rsidR="000E6081" w:rsidRPr="00EB0535" w:rsidRDefault="000E6081" w:rsidP="008709CE">
            <w:pPr>
              <w:tabs>
                <w:tab w:val="left" w:pos="1260"/>
              </w:tabs>
              <w:rPr>
                <w:b/>
                <w:bCs/>
                <w:sz w:val="22"/>
                <w:szCs w:val="22"/>
              </w:rPr>
            </w:pPr>
          </w:p>
          <w:p w:rsidR="000E6081" w:rsidRPr="00EB0535" w:rsidRDefault="000E6081" w:rsidP="008709CE">
            <w:pPr>
              <w:tabs>
                <w:tab w:val="left" w:pos="1260"/>
              </w:tabs>
              <w:rPr>
                <w:b/>
                <w:bCs/>
                <w:sz w:val="22"/>
                <w:szCs w:val="22"/>
              </w:rPr>
            </w:pPr>
            <w:r w:rsidRPr="00EB0535">
              <w:rPr>
                <w:b/>
                <w:bCs/>
                <w:sz w:val="22"/>
                <w:szCs w:val="22"/>
              </w:rPr>
              <w:t xml:space="preserve">Principal: Mrs I </w:t>
            </w:r>
            <w:proofErr w:type="gramStart"/>
            <w:r w:rsidRPr="00EB0535">
              <w:rPr>
                <w:b/>
                <w:bCs/>
                <w:sz w:val="22"/>
                <w:szCs w:val="22"/>
              </w:rPr>
              <w:t xml:space="preserve">Porter  </w:t>
            </w:r>
            <w:proofErr w:type="spellStart"/>
            <w:r w:rsidRPr="00EB0535">
              <w:rPr>
                <w:b/>
                <w:bCs/>
                <w:sz w:val="22"/>
                <w:szCs w:val="22"/>
              </w:rPr>
              <w:t>BEd</w:t>
            </w:r>
            <w:proofErr w:type="spellEnd"/>
            <w:proofErr w:type="gramEnd"/>
            <w:r w:rsidRPr="00EB0535">
              <w:rPr>
                <w:b/>
                <w:bCs/>
                <w:sz w:val="22"/>
                <w:szCs w:val="22"/>
              </w:rPr>
              <w:t xml:space="preserve"> MEd CCET</w:t>
            </w:r>
          </w:p>
          <w:p w:rsidR="000E6081" w:rsidRPr="00EB0535" w:rsidRDefault="000E6081" w:rsidP="008709CE">
            <w:pPr>
              <w:tabs>
                <w:tab w:val="left" w:pos="1260"/>
              </w:tabs>
              <w:rPr>
                <w:b/>
                <w:bCs/>
                <w:sz w:val="22"/>
                <w:szCs w:val="22"/>
              </w:rPr>
            </w:pPr>
          </w:p>
          <w:p w:rsidR="000E6081" w:rsidRPr="00EB0535" w:rsidRDefault="000E6081" w:rsidP="008709CE">
            <w:pPr>
              <w:tabs>
                <w:tab w:val="left" w:pos="1260"/>
              </w:tabs>
              <w:rPr>
                <w:b/>
                <w:bCs/>
                <w:sz w:val="22"/>
                <w:szCs w:val="22"/>
              </w:rPr>
            </w:pPr>
            <w:r w:rsidRPr="00EB0535">
              <w:rPr>
                <w:b/>
                <w:bCs/>
                <w:sz w:val="22"/>
                <w:szCs w:val="22"/>
              </w:rPr>
              <w:t xml:space="preserve">E mail: </w:t>
            </w:r>
            <w:hyperlink r:id="rId5" w:history="1">
              <w:r w:rsidRPr="00EB0535">
                <w:rPr>
                  <w:rStyle w:val="Hyperlink"/>
                  <w:b/>
                  <w:bCs/>
                  <w:sz w:val="22"/>
                  <w:szCs w:val="22"/>
                </w:rPr>
                <w:t>iporter336@c2kni.net</w:t>
              </w:r>
            </w:hyperlink>
          </w:p>
          <w:p w:rsidR="000E6081" w:rsidRPr="00EB0535" w:rsidRDefault="000E6081" w:rsidP="008709CE">
            <w:pPr>
              <w:tabs>
                <w:tab w:val="left" w:pos="1260"/>
              </w:tabs>
              <w:rPr>
                <w:b/>
                <w:bCs/>
                <w:sz w:val="22"/>
                <w:szCs w:val="22"/>
              </w:rPr>
            </w:pPr>
          </w:p>
          <w:p w:rsidR="000E6081" w:rsidRPr="00EB0535" w:rsidRDefault="000E6081" w:rsidP="008709CE">
            <w:pPr>
              <w:tabs>
                <w:tab w:val="left" w:pos="1260"/>
              </w:tabs>
              <w:spacing w:line="360" w:lineRule="auto"/>
              <w:rPr>
                <w:b/>
                <w:bCs/>
                <w:sz w:val="22"/>
                <w:szCs w:val="22"/>
              </w:rPr>
            </w:pPr>
            <w:r w:rsidRPr="00EB0535">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190500</wp:posOffset>
                      </wp:positionV>
                      <wp:extent cx="6673850" cy="47625"/>
                      <wp:effectExtent l="16510" t="21590" r="1524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2A64CB" id="_x0000_t32" coordsize="21600,21600" o:spt="32" o:oned="t" path="m,l21600,21600e" filled="f">
                      <v:path arrowok="t" fillok="f" o:connecttype="none"/>
                      <o:lock v:ext="edit" shapetype="t"/>
                    </v:shapetype>
                    <v:shape id="Straight Arrow Connector 1" o:spid="_x0000_s1026" type="#_x0000_t32" style="position:absolute;margin-left:1.1pt;margin-top:15pt;width:525.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">
                      <o:extrusion v:ext="view" backdepth=".75mm" color="black" on="t"/>
                    </v:shape>
                  </w:pict>
                </mc:Fallback>
              </mc:AlternateContent>
            </w:r>
            <w:r w:rsidRPr="00EB0535">
              <w:rPr>
                <w:b/>
                <w:bCs/>
                <w:sz w:val="22"/>
                <w:szCs w:val="22"/>
              </w:rPr>
              <w:t>Telephone:</w:t>
            </w:r>
            <w:r w:rsidRPr="00EB0535">
              <w:rPr>
                <w:b/>
                <w:bCs/>
                <w:sz w:val="22"/>
                <w:szCs w:val="22"/>
              </w:rPr>
              <w:tab/>
              <w:t>02844  841546</w:t>
            </w:r>
          </w:p>
        </w:tc>
        <w:tc>
          <w:tcPr>
            <w:tcW w:w="3017" w:type="dxa"/>
          </w:tcPr>
          <w:p w:rsidR="000E6081" w:rsidRPr="00EB0535" w:rsidRDefault="000E6081" w:rsidP="008709CE">
            <w:pPr>
              <w:spacing w:line="360" w:lineRule="auto"/>
              <w:jc w:val="center"/>
              <w:rPr>
                <w:b/>
                <w:bCs/>
                <w:sz w:val="22"/>
                <w:szCs w:val="22"/>
              </w:rPr>
            </w:pPr>
          </w:p>
        </w:tc>
        <w:tc>
          <w:tcPr>
            <w:tcW w:w="3577" w:type="dxa"/>
          </w:tcPr>
          <w:p w:rsidR="000E6081" w:rsidRPr="00EB0535" w:rsidRDefault="000E6081" w:rsidP="008709CE">
            <w:pPr>
              <w:rPr>
                <w:b/>
                <w:bCs/>
                <w:sz w:val="22"/>
                <w:szCs w:val="22"/>
              </w:rPr>
            </w:pPr>
          </w:p>
          <w:p w:rsidR="000E6081" w:rsidRPr="00EB0535" w:rsidRDefault="000E6081" w:rsidP="008709CE">
            <w:pPr>
              <w:jc w:val="right"/>
              <w:rPr>
                <w:b/>
                <w:bCs/>
                <w:sz w:val="22"/>
                <w:szCs w:val="22"/>
              </w:rPr>
            </w:pPr>
            <w:r w:rsidRPr="00EB0535">
              <w:rPr>
                <w:b/>
                <w:sz w:val="22"/>
                <w:szCs w:val="22"/>
              </w:rPr>
              <w:t>45 BALLYCRUTTLE RD</w:t>
            </w:r>
            <w:r w:rsidRPr="00EB0535">
              <w:rPr>
                <w:b/>
                <w:bCs/>
                <w:sz w:val="22"/>
                <w:szCs w:val="22"/>
              </w:rPr>
              <w:t xml:space="preserve"> DOWNPATRICK</w:t>
            </w:r>
          </w:p>
          <w:p w:rsidR="000E6081" w:rsidRPr="00EB0535" w:rsidRDefault="000E6081" w:rsidP="008709CE">
            <w:pPr>
              <w:jc w:val="right"/>
              <w:rPr>
                <w:b/>
                <w:bCs/>
                <w:sz w:val="22"/>
                <w:szCs w:val="22"/>
              </w:rPr>
            </w:pPr>
            <w:r w:rsidRPr="00EB0535">
              <w:rPr>
                <w:b/>
                <w:bCs/>
                <w:sz w:val="22"/>
                <w:szCs w:val="22"/>
              </w:rPr>
              <w:t>CO. DOWN</w:t>
            </w:r>
          </w:p>
          <w:p w:rsidR="000E6081" w:rsidRPr="00EB0535" w:rsidRDefault="000E6081" w:rsidP="008709CE">
            <w:pPr>
              <w:jc w:val="right"/>
              <w:rPr>
                <w:b/>
                <w:bCs/>
                <w:sz w:val="22"/>
                <w:szCs w:val="22"/>
              </w:rPr>
            </w:pPr>
            <w:r w:rsidRPr="00EB0535">
              <w:rPr>
                <w:b/>
                <w:bCs/>
                <w:sz w:val="22"/>
                <w:szCs w:val="22"/>
              </w:rPr>
              <w:t>BT30 7EL</w:t>
            </w:r>
          </w:p>
          <w:p w:rsidR="000E6081" w:rsidRPr="00EB0535" w:rsidRDefault="000E6081" w:rsidP="008709CE">
            <w:pPr>
              <w:spacing w:line="360" w:lineRule="auto"/>
              <w:jc w:val="right"/>
              <w:rPr>
                <w:b/>
                <w:bCs/>
                <w:sz w:val="22"/>
                <w:szCs w:val="22"/>
              </w:rPr>
            </w:pPr>
          </w:p>
        </w:tc>
      </w:tr>
    </w:tbl>
    <w:p w:rsidR="000E6081" w:rsidRPr="00EB0535" w:rsidRDefault="00872FE7" w:rsidP="000E6081">
      <w:pPr>
        <w:jc w:val="right"/>
        <w:rPr>
          <w:rFonts w:ascii="Cambria" w:hAnsi="Cambria"/>
          <w:sz w:val="22"/>
          <w:szCs w:val="22"/>
        </w:rPr>
      </w:pPr>
      <w:r>
        <w:rPr>
          <w:rFonts w:ascii="Cambria" w:hAnsi="Cambria"/>
          <w:sz w:val="22"/>
          <w:szCs w:val="22"/>
        </w:rPr>
        <w:t>27/8/2021</w:t>
      </w:r>
    </w:p>
    <w:p w:rsidR="000E6081" w:rsidRPr="00EB0535" w:rsidRDefault="000E6081" w:rsidP="000E6081">
      <w:pPr>
        <w:rPr>
          <w:rFonts w:ascii="Cambria" w:hAnsi="Cambria"/>
          <w:sz w:val="22"/>
          <w:szCs w:val="22"/>
        </w:rPr>
      </w:pPr>
    </w:p>
    <w:p w:rsidR="000E6081" w:rsidRPr="00EB0535" w:rsidRDefault="000E6081" w:rsidP="000E6081">
      <w:pPr>
        <w:rPr>
          <w:rFonts w:ascii="Cambria" w:hAnsi="Cambria"/>
          <w:sz w:val="22"/>
          <w:szCs w:val="22"/>
        </w:rPr>
      </w:pPr>
    </w:p>
    <w:p w:rsidR="000E6081" w:rsidRPr="000E6081" w:rsidRDefault="000E6081" w:rsidP="000E6081">
      <w:pPr>
        <w:rPr>
          <w:rFonts w:ascii="Cambria" w:hAnsi="Cambria"/>
          <w:sz w:val="28"/>
          <w:szCs w:val="22"/>
        </w:rPr>
      </w:pPr>
      <w:r w:rsidRPr="000E6081">
        <w:rPr>
          <w:rFonts w:ascii="Cambria" w:hAnsi="Cambria"/>
          <w:sz w:val="28"/>
          <w:szCs w:val="22"/>
        </w:rPr>
        <w:t>Dear Parents</w:t>
      </w:r>
    </w:p>
    <w:p w:rsidR="000E6081" w:rsidRPr="000E6081" w:rsidRDefault="000E6081" w:rsidP="000E6081">
      <w:pPr>
        <w:rPr>
          <w:rFonts w:ascii="Cambria" w:hAnsi="Cambria"/>
          <w:sz w:val="28"/>
          <w:szCs w:val="22"/>
        </w:rPr>
      </w:pPr>
    </w:p>
    <w:p w:rsidR="00555DDB" w:rsidRDefault="000E6081" w:rsidP="000E6081">
      <w:pPr>
        <w:rPr>
          <w:rFonts w:ascii="Cambria" w:hAnsi="Cambria"/>
          <w:sz w:val="28"/>
          <w:szCs w:val="22"/>
        </w:rPr>
      </w:pPr>
      <w:r w:rsidRPr="000E6081">
        <w:rPr>
          <w:rFonts w:ascii="Cambria" w:hAnsi="Cambria"/>
          <w:sz w:val="28"/>
          <w:szCs w:val="22"/>
        </w:rPr>
        <w:t>Please see below the details for Swimming</w:t>
      </w:r>
      <w:r>
        <w:rPr>
          <w:rFonts w:ascii="Cambria" w:hAnsi="Cambria"/>
          <w:sz w:val="28"/>
          <w:szCs w:val="22"/>
        </w:rPr>
        <w:t xml:space="preserve"> lessons</w:t>
      </w:r>
      <w:r w:rsidRPr="000E6081">
        <w:rPr>
          <w:rFonts w:ascii="Cambria" w:hAnsi="Cambria"/>
          <w:sz w:val="28"/>
          <w:szCs w:val="22"/>
        </w:rPr>
        <w:t xml:space="preserve"> in </w:t>
      </w:r>
      <w:r>
        <w:rPr>
          <w:rFonts w:ascii="Cambria" w:hAnsi="Cambria"/>
          <w:sz w:val="28"/>
          <w:szCs w:val="22"/>
        </w:rPr>
        <w:t xml:space="preserve">the </w:t>
      </w:r>
      <w:r w:rsidRPr="000E6081">
        <w:rPr>
          <w:rFonts w:ascii="Cambria" w:hAnsi="Cambria"/>
          <w:sz w:val="28"/>
          <w:szCs w:val="22"/>
        </w:rPr>
        <w:t>Down L</w:t>
      </w:r>
      <w:r w:rsidR="00872FE7">
        <w:rPr>
          <w:rFonts w:ascii="Cambria" w:hAnsi="Cambria"/>
          <w:sz w:val="28"/>
          <w:szCs w:val="22"/>
        </w:rPr>
        <w:t>eisure Centre for</w:t>
      </w:r>
      <w:r w:rsidR="00DC4FCE">
        <w:rPr>
          <w:rFonts w:ascii="Cambria" w:hAnsi="Cambria"/>
          <w:sz w:val="28"/>
          <w:szCs w:val="22"/>
        </w:rPr>
        <w:t xml:space="preserve"> the year 2021/22.</w:t>
      </w:r>
      <w:r w:rsidR="00872FE7">
        <w:rPr>
          <w:rFonts w:ascii="Cambria" w:hAnsi="Cambria"/>
          <w:sz w:val="28"/>
          <w:szCs w:val="22"/>
        </w:rPr>
        <w:t xml:space="preserve"> </w:t>
      </w:r>
    </w:p>
    <w:p w:rsidR="00555DDB" w:rsidRDefault="00872FE7" w:rsidP="000E6081">
      <w:pPr>
        <w:rPr>
          <w:rFonts w:ascii="Cambria" w:hAnsi="Cambria"/>
          <w:sz w:val="28"/>
          <w:szCs w:val="22"/>
        </w:rPr>
      </w:pPr>
      <w:r>
        <w:rPr>
          <w:rFonts w:ascii="Cambria" w:hAnsi="Cambria"/>
          <w:sz w:val="28"/>
          <w:szCs w:val="22"/>
        </w:rPr>
        <w:t>Term 1 from 8</w:t>
      </w:r>
      <w:r w:rsidRPr="00872FE7">
        <w:rPr>
          <w:rFonts w:ascii="Cambria" w:hAnsi="Cambria"/>
          <w:sz w:val="28"/>
          <w:szCs w:val="22"/>
          <w:vertAlign w:val="superscript"/>
        </w:rPr>
        <w:t>th</w:t>
      </w:r>
      <w:r>
        <w:rPr>
          <w:rFonts w:ascii="Cambria" w:hAnsi="Cambria"/>
          <w:sz w:val="28"/>
          <w:szCs w:val="22"/>
        </w:rPr>
        <w:t xml:space="preserve"> September to 15</w:t>
      </w:r>
      <w:r w:rsidRPr="00872FE7">
        <w:rPr>
          <w:rFonts w:ascii="Cambria" w:hAnsi="Cambria"/>
          <w:sz w:val="28"/>
          <w:szCs w:val="22"/>
          <w:vertAlign w:val="superscript"/>
        </w:rPr>
        <w:t>th</w:t>
      </w:r>
      <w:r>
        <w:rPr>
          <w:rFonts w:ascii="Cambria" w:hAnsi="Cambria"/>
          <w:sz w:val="28"/>
          <w:szCs w:val="22"/>
        </w:rPr>
        <w:t xml:space="preserve"> December’21</w:t>
      </w:r>
      <w:r w:rsidR="000E6081" w:rsidRPr="000E6081">
        <w:rPr>
          <w:rFonts w:ascii="Cambria" w:hAnsi="Cambria"/>
          <w:sz w:val="28"/>
          <w:szCs w:val="22"/>
        </w:rPr>
        <w:t>.</w:t>
      </w:r>
      <w:r w:rsidR="00DC4FCE">
        <w:rPr>
          <w:rFonts w:ascii="Cambria" w:hAnsi="Cambria"/>
          <w:sz w:val="28"/>
          <w:szCs w:val="22"/>
        </w:rPr>
        <w:t xml:space="preserve"> </w:t>
      </w:r>
    </w:p>
    <w:p w:rsidR="00555DDB" w:rsidRDefault="00DC4FCE" w:rsidP="000E6081">
      <w:pPr>
        <w:rPr>
          <w:rFonts w:ascii="Cambria" w:hAnsi="Cambria"/>
          <w:sz w:val="28"/>
          <w:szCs w:val="22"/>
        </w:rPr>
      </w:pPr>
      <w:r>
        <w:rPr>
          <w:rFonts w:ascii="Cambria" w:hAnsi="Cambria"/>
          <w:sz w:val="28"/>
          <w:szCs w:val="22"/>
        </w:rPr>
        <w:t xml:space="preserve">The lessons cost £3.50 per week and must be paid in advance. </w:t>
      </w:r>
    </w:p>
    <w:p w:rsidR="000E6081" w:rsidRDefault="00DC4FCE" w:rsidP="000E6081">
      <w:pPr>
        <w:rPr>
          <w:rFonts w:ascii="Cambria" w:hAnsi="Cambria"/>
          <w:sz w:val="28"/>
          <w:szCs w:val="22"/>
        </w:rPr>
      </w:pPr>
      <w:r>
        <w:rPr>
          <w:rFonts w:ascii="Cambria" w:hAnsi="Cambria"/>
          <w:sz w:val="28"/>
          <w:szCs w:val="22"/>
        </w:rPr>
        <w:t xml:space="preserve">If your child can not attend swimming for any reason, the money </w:t>
      </w:r>
      <w:proofErr w:type="spellStart"/>
      <w:r>
        <w:rPr>
          <w:rFonts w:ascii="Cambria" w:hAnsi="Cambria"/>
          <w:sz w:val="28"/>
          <w:szCs w:val="22"/>
        </w:rPr>
        <w:t>can not</w:t>
      </w:r>
      <w:proofErr w:type="spellEnd"/>
      <w:r>
        <w:rPr>
          <w:rFonts w:ascii="Cambria" w:hAnsi="Cambria"/>
          <w:sz w:val="28"/>
          <w:szCs w:val="22"/>
        </w:rPr>
        <w:t xml:space="preserve"> be refunded as this money only covers the weekly charge for transport and the pool. Children who cannot attend swimming are not allowed to </w:t>
      </w:r>
      <w:r w:rsidR="00555DDB">
        <w:rPr>
          <w:rFonts w:ascii="Cambria" w:hAnsi="Cambria"/>
          <w:sz w:val="28"/>
          <w:szCs w:val="22"/>
        </w:rPr>
        <w:t xml:space="preserve">go along to the pool due to </w:t>
      </w:r>
      <w:proofErr w:type="spellStart"/>
      <w:r w:rsidR="00555DDB">
        <w:rPr>
          <w:rFonts w:ascii="Cambria" w:hAnsi="Cambria"/>
          <w:sz w:val="28"/>
          <w:szCs w:val="22"/>
        </w:rPr>
        <w:t>C</w:t>
      </w:r>
      <w:r w:rsidR="0074350E">
        <w:rPr>
          <w:rFonts w:ascii="Cambria" w:hAnsi="Cambria"/>
          <w:sz w:val="28"/>
          <w:szCs w:val="22"/>
        </w:rPr>
        <w:t>ovid</w:t>
      </w:r>
      <w:proofErr w:type="spellEnd"/>
      <w:r w:rsidR="0074350E">
        <w:rPr>
          <w:rFonts w:ascii="Cambria" w:hAnsi="Cambria"/>
          <w:sz w:val="28"/>
          <w:szCs w:val="22"/>
        </w:rPr>
        <w:t xml:space="preserve"> regulations and would therefore have to stay behind at the school. However, both classes and teaching staff will be away at the pool during this time so it will be difficult to provide cover for anyone who is not attending swimming. </w:t>
      </w:r>
    </w:p>
    <w:p w:rsidR="000E6081" w:rsidRPr="000E6081" w:rsidRDefault="000E6081" w:rsidP="000E6081">
      <w:pPr>
        <w:rPr>
          <w:rFonts w:ascii="Cambria" w:hAnsi="Cambria"/>
          <w:sz w:val="28"/>
          <w:szCs w:val="22"/>
        </w:rPr>
      </w:pPr>
    </w:p>
    <w:tbl>
      <w:tblPr>
        <w:tblStyle w:val="TableGrid"/>
        <w:tblW w:w="0" w:type="auto"/>
        <w:tblLook w:val="04A0" w:firstRow="1" w:lastRow="0" w:firstColumn="1" w:lastColumn="0" w:noHBand="0" w:noVBand="1"/>
      </w:tblPr>
      <w:tblGrid>
        <w:gridCol w:w="4508"/>
        <w:gridCol w:w="4508"/>
      </w:tblGrid>
      <w:tr w:rsidR="000E6081" w:rsidTr="000E6081">
        <w:tc>
          <w:tcPr>
            <w:tcW w:w="4508" w:type="dxa"/>
          </w:tcPr>
          <w:p w:rsidR="000E6081" w:rsidRPr="000E6081" w:rsidRDefault="000E6081" w:rsidP="000E6081">
            <w:pPr>
              <w:jc w:val="center"/>
              <w:rPr>
                <w:rFonts w:asciiTheme="minorHAnsi" w:hAnsiTheme="minorHAnsi" w:cstheme="minorHAnsi"/>
                <w:b/>
                <w:sz w:val="28"/>
                <w:szCs w:val="22"/>
              </w:rPr>
            </w:pPr>
            <w:r w:rsidRPr="000E6081">
              <w:rPr>
                <w:rFonts w:asciiTheme="minorHAnsi" w:hAnsiTheme="minorHAnsi" w:cstheme="minorHAnsi"/>
                <w:b/>
                <w:sz w:val="28"/>
                <w:szCs w:val="22"/>
              </w:rPr>
              <w:t>Month/Dates</w:t>
            </w:r>
          </w:p>
        </w:tc>
        <w:tc>
          <w:tcPr>
            <w:tcW w:w="4508" w:type="dxa"/>
          </w:tcPr>
          <w:p w:rsidR="000E6081" w:rsidRPr="000E6081" w:rsidRDefault="000E6081" w:rsidP="000E6081">
            <w:pPr>
              <w:jc w:val="center"/>
              <w:rPr>
                <w:rFonts w:asciiTheme="minorHAnsi" w:hAnsiTheme="minorHAnsi" w:cstheme="minorHAnsi"/>
                <w:b/>
                <w:sz w:val="28"/>
                <w:szCs w:val="22"/>
              </w:rPr>
            </w:pPr>
            <w:r w:rsidRPr="000E6081">
              <w:rPr>
                <w:rFonts w:asciiTheme="minorHAnsi" w:hAnsiTheme="minorHAnsi" w:cstheme="minorHAnsi"/>
                <w:b/>
                <w:sz w:val="28"/>
                <w:szCs w:val="22"/>
              </w:rPr>
              <w:t>Cost per half Term</w:t>
            </w:r>
          </w:p>
        </w:tc>
      </w:tr>
      <w:tr w:rsidR="000E6081" w:rsidTr="000E6081">
        <w:tc>
          <w:tcPr>
            <w:tcW w:w="4508" w:type="dxa"/>
          </w:tcPr>
          <w:p w:rsidR="000E6081" w:rsidRPr="000E6081" w:rsidRDefault="00872FE7" w:rsidP="00872FE7">
            <w:pPr>
              <w:rPr>
                <w:rFonts w:asciiTheme="minorHAnsi" w:hAnsiTheme="minorHAnsi" w:cstheme="minorHAnsi"/>
                <w:sz w:val="28"/>
                <w:szCs w:val="22"/>
              </w:rPr>
            </w:pPr>
            <w:r>
              <w:rPr>
                <w:rFonts w:asciiTheme="minorHAnsi" w:hAnsiTheme="minorHAnsi" w:cstheme="minorHAnsi"/>
                <w:sz w:val="28"/>
                <w:szCs w:val="22"/>
                <w:vertAlign w:val="superscript"/>
              </w:rPr>
              <w:t>8</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xml:space="preserve">,15 </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,22nd , 29</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Sept</w:t>
            </w:r>
            <w:r w:rsidR="000E6081" w:rsidRPr="000E6081">
              <w:rPr>
                <w:rFonts w:asciiTheme="minorHAnsi" w:hAnsiTheme="minorHAnsi" w:cstheme="minorHAnsi"/>
                <w:sz w:val="28"/>
                <w:szCs w:val="22"/>
              </w:rPr>
              <w:t>ember</w:t>
            </w:r>
          </w:p>
        </w:tc>
        <w:tc>
          <w:tcPr>
            <w:tcW w:w="4508" w:type="dxa"/>
            <w:vMerge w:val="restart"/>
          </w:tcPr>
          <w:p w:rsidR="000E6081" w:rsidRDefault="00555DDB" w:rsidP="000E6081">
            <w:pPr>
              <w:jc w:val="center"/>
              <w:rPr>
                <w:rFonts w:asciiTheme="minorHAnsi" w:hAnsiTheme="minorHAnsi" w:cstheme="minorHAnsi"/>
                <w:sz w:val="28"/>
                <w:szCs w:val="22"/>
              </w:rPr>
            </w:pPr>
            <w:r>
              <w:rPr>
                <w:rFonts w:asciiTheme="minorHAnsi" w:hAnsiTheme="minorHAnsi" w:cstheme="minorHAnsi"/>
                <w:sz w:val="28"/>
                <w:szCs w:val="22"/>
              </w:rPr>
              <w:t>7 weeks = £24.50</w:t>
            </w:r>
            <w:r w:rsidR="0074350E">
              <w:rPr>
                <w:rFonts w:asciiTheme="minorHAnsi" w:hAnsiTheme="minorHAnsi" w:cstheme="minorHAnsi"/>
                <w:sz w:val="28"/>
                <w:szCs w:val="22"/>
              </w:rPr>
              <w:t xml:space="preserve"> per pupil</w:t>
            </w:r>
          </w:p>
          <w:p w:rsidR="000E6081" w:rsidRPr="000E6081" w:rsidRDefault="0074350E" w:rsidP="0074350E">
            <w:pPr>
              <w:jc w:val="center"/>
              <w:rPr>
                <w:rFonts w:asciiTheme="minorHAnsi" w:hAnsiTheme="minorHAnsi" w:cstheme="minorHAnsi"/>
                <w:sz w:val="28"/>
                <w:szCs w:val="22"/>
              </w:rPr>
            </w:pPr>
            <w:r>
              <w:rPr>
                <w:rFonts w:asciiTheme="minorHAnsi" w:hAnsiTheme="minorHAnsi" w:cstheme="minorHAnsi"/>
                <w:sz w:val="28"/>
                <w:szCs w:val="22"/>
              </w:rPr>
              <w:t>to be paid by 3</w:t>
            </w:r>
            <w:r w:rsidRPr="0074350E">
              <w:rPr>
                <w:rFonts w:asciiTheme="minorHAnsi" w:hAnsiTheme="minorHAnsi" w:cstheme="minorHAnsi"/>
                <w:sz w:val="28"/>
                <w:szCs w:val="22"/>
                <w:vertAlign w:val="superscript"/>
              </w:rPr>
              <w:t>rd</w:t>
            </w:r>
            <w:r>
              <w:rPr>
                <w:rFonts w:asciiTheme="minorHAnsi" w:hAnsiTheme="minorHAnsi" w:cstheme="minorHAnsi"/>
                <w:sz w:val="28"/>
                <w:szCs w:val="22"/>
              </w:rPr>
              <w:t xml:space="preserve"> September’21 </w:t>
            </w:r>
          </w:p>
        </w:tc>
      </w:tr>
      <w:tr w:rsidR="000E6081" w:rsidTr="000E6081">
        <w:tc>
          <w:tcPr>
            <w:tcW w:w="4508" w:type="dxa"/>
          </w:tcPr>
          <w:p w:rsidR="000E6081" w:rsidRPr="000E6081" w:rsidRDefault="00872FE7" w:rsidP="000E6081">
            <w:pPr>
              <w:jc w:val="center"/>
              <w:rPr>
                <w:rFonts w:asciiTheme="minorHAnsi" w:hAnsiTheme="minorHAnsi" w:cstheme="minorHAnsi"/>
                <w:sz w:val="28"/>
                <w:szCs w:val="22"/>
              </w:rPr>
            </w:pPr>
            <w:r>
              <w:rPr>
                <w:rFonts w:asciiTheme="minorHAnsi" w:hAnsiTheme="minorHAnsi" w:cstheme="minorHAnsi"/>
                <w:sz w:val="28"/>
                <w:szCs w:val="22"/>
              </w:rPr>
              <w:t>6</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13</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20</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xml:space="preserve"> Octo</w:t>
            </w:r>
            <w:r w:rsidR="000E6081" w:rsidRPr="000E6081">
              <w:rPr>
                <w:rFonts w:asciiTheme="minorHAnsi" w:hAnsiTheme="minorHAnsi" w:cstheme="minorHAnsi"/>
                <w:sz w:val="28"/>
                <w:szCs w:val="22"/>
              </w:rPr>
              <w:t>ber</w:t>
            </w:r>
            <w:r>
              <w:rPr>
                <w:rFonts w:asciiTheme="minorHAnsi" w:hAnsiTheme="minorHAnsi" w:cstheme="minorHAnsi"/>
                <w:sz w:val="28"/>
                <w:szCs w:val="22"/>
              </w:rPr>
              <w:t xml:space="preserve"> (off 27</w:t>
            </w:r>
            <w:r w:rsidRPr="00872FE7">
              <w:rPr>
                <w:rFonts w:asciiTheme="minorHAnsi" w:hAnsiTheme="minorHAnsi" w:cstheme="minorHAnsi"/>
                <w:sz w:val="28"/>
                <w:szCs w:val="22"/>
                <w:vertAlign w:val="superscript"/>
              </w:rPr>
              <w:t>th</w:t>
            </w:r>
            <w:r>
              <w:rPr>
                <w:rFonts w:asciiTheme="minorHAnsi" w:hAnsiTheme="minorHAnsi" w:cstheme="minorHAnsi"/>
                <w:sz w:val="28"/>
                <w:szCs w:val="22"/>
              </w:rPr>
              <w:t>)</w:t>
            </w:r>
          </w:p>
        </w:tc>
        <w:tc>
          <w:tcPr>
            <w:tcW w:w="4508" w:type="dxa"/>
            <w:vMerge/>
          </w:tcPr>
          <w:p w:rsidR="000E6081" w:rsidRPr="000E6081" w:rsidRDefault="000E6081" w:rsidP="000E6081">
            <w:pPr>
              <w:jc w:val="center"/>
              <w:rPr>
                <w:rFonts w:asciiTheme="minorHAnsi" w:hAnsiTheme="minorHAnsi" w:cstheme="minorHAnsi"/>
                <w:sz w:val="28"/>
                <w:szCs w:val="22"/>
              </w:rPr>
            </w:pPr>
          </w:p>
        </w:tc>
      </w:tr>
      <w:tr w:rsidR="000E6081" w:rsidTr="000E6081">
        <w:tc>
          <w:tcPr>
            <w:tcW w:w="4508" w:type="dxa"/>
          </w:tcPr>
          <w:p w:rsidR="000E6081" w:rsidRPr="000E6081" w:rsidRDefault="00872FE7" w:rsidP="000E6081">
            <w:pPr>
              <w:jc w:val="center"/>
              <w:rPr>
                <w:rFonts w:asciiTheme="minorHAnsi" w:hAnsiTheme="minorHAnsi" w:cstheme="minorHAnsi"/>
                <w:sz w:val="28"/>
                <w:szCs w:val="22"/>
              </w:rPr>
            </w:pPr>
            <w:r>
              <w:rPr>
                <w:rFonts w:asciiTheme="minorHAnsi" w:hAnsiTheme="minorHAnsi" w:cstheme="minorHAnsi"/>
                <w:sz w:val="28"/>
                <w:szCs w:val="22"/>
              </w:rPr>
              <w:t>3rd, 10</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17th, 24</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xml:space="preserve"> November</w:t>
            </w:r>
          </w:p>
        </w:tc>
        <w:tc>
          <w:tcPr>
            <w:tcW w:w="4508" w:type="dxa"/>
            <w:vMerge w:val="restart"/>
          </w:tcPr>
          <w:p w:rsid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7 weeks = £24.50</w:t>
            </w:r>
            <w:r w:rsidR="000E6081">
              <w:rPr>
                <w:rFonts w:asciiTheme="minorHAnsi" w:hAnsiTheme="minorHAnsi" w:cstheme="minorHAnsi"/>
                <w:sz w:val="28"/>
                <w:szCs w:val="22"/>
              </w:rPr>
              <w:t xml:space="preserve"> </w:t>
            </w:r>
          </w:p>
          <w:p w:rsidR="000E6081" w:rsidRPr="000E6081" w:rsidRDefault="0074350E" w:rsidP="0074350E">
            <w:pPr>
              <w:jc w:val="center"/>
              <w:rPr>
                <w:rFonts w:asciiTheme="minorHAnsi" w:hAnsiTheme="minorHAnsi" w:cstheme="minorHAnsi"/>
                <w:sz w:val="28"/>
                <w:szCs w:val="22"/>
              </w:rPr>
            </w:pPr>
            <w:r>
              <w:rPr>
                <w:rFonts w:asciiTheme="minorHAnsi" w:hAnsiTheme="minorHAnsi" w:cstheme="minorHAnsi"/>
                <w:sz w:val="28"/>
                <w:szCs w:val="22"/>
              </w:rPr>
              <w:t xml:space="preserve">to be paid on </w:t>
            </w:r>
            <w:r>
              <w:rPr>
                <w:rFonts w:asciiTheme="minorHAnsi" w:hAnsiTheme="minorHAnsi" w:cstheme="minorHAnsi"/>
                <w:sz w:val="28"/>
                <w:szCs w:val="22"/>
                <w:vertAlign w:val="superscript"/>
              </w:rPr>
              <w:t xml:space="preserve">22nd </w:t>
            </w:r>
            <w:r>
              <w:rPr>
                <w:rFonts w:asciiTheme="minorHAnsi" w:hAnsiTheme="minorHAnsi" w:cstheme="minorHAnsi"/>
                <w:sz w:val="28"/>
                <w:szCs w:val="22"/>
              </w:rPr>
              <w:t xml:space="preserve">October’21 </w:t>
            </w:r>
          </w:p>
        </w:tc>
      </w:tr>
      <w:tr w:rsidR="000E6081" w:rsidTr="000E6081">
        <w:tc>
          <w:tcPr>
            <w:tcW w:w="4508" w:type="dxa"/>
          </w:tcPr>
          <w:p w:rsidR="000E6081" w:rsidRPr="000E6081" w:rsidRDefault="00DC4FCE" w:rsidP="000E6081">
            <w:pPr>
              <w:jc w:val="center"/>
              <w:rPr>
                <w:rFonts w:asciiTheme="minorHAnsi" w:hAnsiTheme="minorHAnsi" w:cstheme="minorHAnsi"/>
                <w:sz w:val="28"/>
                <w:szCs w:val="22"/>
              </w:rPr>
            </w:pPr>
            <w:r>
              <w:rPr>
                <w:rFonts w:asciiTheme="minorHAnsi" w:hAnsiTheme="minorHAnsi" w:cstheme="minorHAnsi"/>
                <w:sz w:val="28"/>
                <w:szCs w:val="22"/>
              </w:rPr>
              <w:t>1st, 8</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15</w:t>
            </w:r>
            <w:r w:rsidR="000E6081" w:rsidRPr="000E6081">
              <w:rPr>
                <w:rFonts w:asciiTheme="minorHAnsi" w:hAnsiTheme="minorHAnsi" w:cstheme="minorHAnsi"/>
                <w:sz w:val="28"/>
                <w:szCs w:val="22"/>
                <w:vertAlign w:val="superscript"/>
              </w:rPr>
              <w:t>th</w:t>
            </w:r>
            <w:r>
              <w:rPr>
                <w:rFonts w:asciiTheme="minorHAnsi" w:hAnsiTheme="minorHAnsi" w:cstheme="minorHAnsi"/>
                <w:sz w:val="28"/>
                <w:szCs w:val="22"/>
              </w:rPr>
              <w:t xml:space="preserve"> December</w:t>
            </w:r>
          </w:p>
        </w:tc>
        <w:tc>
          <w:tcPr>
            <w:tcW w:w="4508" w:type="dxa"/>
            <w:vMerge/>
          </w:tcPr>
          <w:p w:rsidR="000E6081" w:rsidRPr="000E6081" w:rsidRDefault="000E6081" w:rsidP="000E6081">
            <w:pPr>
              <w:jc w:val="center"/>
              <w:rPr>
                <w:rFonts w:asciiTheme="minorHAnsi" w:hAnsiTheme="minorHAnsi" w:cstheme="minorHAnsi"/>
                <w:sz w:val="28"/>
                <w:szCs w:val="22"/>
              </w:rPr>
            </w:pPr>
          </w:p>
        </w:tc>
      </w:tr>
      <w:tr w:rsidR="0074350E" w:rsidTr="000E6081">
        <w:tc>
          <w:tcPr>
            <w:tcW w:w="4508" w:type="dxa"/>
          </w:tcPr>
          <w:p w:rsidR="0074350E" w:rsidRP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12</w:t>
            </w:r>
            <w:r w:rsidRPr="00DC4FCE">
              <w:rPr>
                <w:rFonts w:asciiTheme="minorHAnsi" w:hAnsiTheme="minorHAnsi" w:cstheme="minorHAnsi"/>
                <w:sz w:val="28"/>
                <w:szCs w:val="22"/>
                <w:vertAlign w:val="superscript"/>
              </w:rPr>
              <w:t>th</w:t>
            </w:r>
            <w:r>
              <w:rPr>
                <w:rFonts w:asciiTheme="minorHAnsi" w:hAnsiTheme="minorHAnsi" w:cstheme="minorHAnsi"/>
                <w:sz w:val="28"/>
                <w:szCs w:val="22"/>
              </w:rPr>
              <w:t>, 19</w:t>
            </w:r>
            <w:r w:rsidRPr="00DC4FCE">
              <w:rPr>
                <w:rFonts w:asciiTheme="minorHAnsi" w:hAnsiTheme="minorHAnsi" w:cstheme="minorHAnsi"/>
                <w:sz w:val="28"/>
                <w:szCs w:val="22"/>
                <w:vertAlign w:val="superscript"/>
              </w:rPr>
              <w:t>th</w:t>
            </w:r>
            <w:r>
              <w:rPr>
                <w:rFonts w:asciiTheme="minorHAnsi" w:hAnsiTheme="minorHAnsi" w:cstheme="minorHAnsi"/>
                <w:sz w:val="28"/>
                <w:szCs w:val="22"/>
              </w:rPr>
              <w:t>, 26</w:t>
            </w:r>
            <w:r w:rsidRPr="00DC4FCE">
              <w:rPr>
                <w:rFonts w:asciiTheme="minorHAnsi" w:hAnsiTheme="minorHAnsi" w:cstheme="minorHAnsi"/>
                <w:sz w:val="28"/>
                <w:szCs w:val="22"/>
                <w:vertAlign w:val="superscript"/>
              </w:rPr>
              <w:t>th</w:t>
            </w:r>
            <w:r>
              <w:rPr>
                <w:rFonts w:asciiTheme="minorHAnsi" w:hAnsiTheme="minorHAnsi" w:cstheme="minorHAnsi"/>
                <w:sz w:val="28"/>
                <w:szCs w:val="22"/>
              </w:rPr>
              <w:t xml:space="preserve"> January</w:t>
            </w:r>
          </w:p>
        </w:tc>
        <w:tc>
          <w:tcPr>
            <w:tcW w:w="4508" w:type="dxa"/>
            <w:vMerge w:val="restart"/>
          </w:tcPr>
          <w:p w:rsidR="0074350E" w:rsidRDefault="0074350E" w:rsidP="000E6081">
            <w:pPr>
              <w:jc w:val="center"/>
              <w:rPr>
                <w:rFonts w:asciiTheme="minorHAnsi" w:hAnsiTheme="minorHAnsi" w:cstheme="minorHAnsi"/>
                <w:sz w:val="28"/>
                <w:szCs w:val="22"/>
              </w:rPr>
            </w:pPr>
            <w:r>
              <w:rPr>
                <w:rFonts w:asciiTheme="minorHAnsi" w:hAnsiTheme="minorHAnsi" w:cstheme="minorHAnsi"/>
                <w:sz w:val="28"/>
                <w:szCs w:val="22"/>
              </w:rPr>
              <w:t>6 weeks £21 to be paid by 17</w:t>
            </w:r>
            <w:r w:rsidRPr="0074350E">
              <w:rPr>
                <w:rFonts w:asciiTheme="minorHAnsi" w:hAnsiTheme="minorHAnsi" w:cstheme="minorHAnsi"/>
                <w:sz w:val="28"/>
                <w:szCs w:val="22"/>
                <w:vertAlign w:val="superscript"/>
              </w:rPr>
              <w:t>th</w:t>
            </w:r>
            <w:r>
              <w:rPr>
                <w:rFonts w:asciiTheme="minorHAnsi" w:hAnsiTheme="minorHAnsi" w:cstheme="minorHAnsi"/>
                <w:sz w:val="28"/>
                <w:szCs w:val="22"/>
              </w:rPr>
              <w:t xml:space="preserve"> December’21</w:t>
            </w:r>
          </w:p>
        </w:tc>
      </w:tr>
      <w:tr w:rsidR="0074350E" w:rsidTr="000E6081">
        <w:tc>
          <w:tcPr>
            <w:tcW w:w="4508" w:type="dxa"/>
          </w:tcPr>
          <w:p w:rsidR="0074350E" w:rsidRP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2</w:t>
            </w:r>
            <w:r w:rsidRPr="00DC4FCE">
              <w:rPr>
                <w:rFonts w:asciiTheme="minorHAnsi" w:hAnsiTheme="minorHAnsi" w:cstheme="minorHAnsi"/>
                <w:sz w:val="28"/>
                <w:szCs w:val="22"/>
                <w:vertAlign w:val="superscript"/>
              </w:rPr>
              <w:t>nd</w:t>
            </w:r>
            <w:r>
              <w:rPr>
                <w:rFonts w:asciiTheme="minorHAnsi" w:hAnsiTheme="minorHAnsi" w:cstheme="minorHAnsi"/>
                <w:sz w:val="28"/>
                <w:szCs w:val="22"/>
              </w:rPr>
              <w:t>, 9</w:t>
            </w:r>
            <w:r w:rsidRPr="00DC4FCE">
              <w:rPr>
                <w:rFonts w:asciiTheme="minorHAnsi" w:hAnsiTheme="minorHAnsi" w:cstheme="minorHAnsi"/>
                <w:sz w:val="28"/>
                <w:szCs w:val="22"/>
                <w:vertAlign w:val="superscript"/>
              </w:rPr>
              <w:t>th</w:t>
            </w:r>
            <w:r>
              <w:rPr>
                <w:rFonts w:asciiTheme="minorHAnsi" w:hAnsiTheme="minorHAnsi" w:cstheme="minorHAnsi"/>
                <w:sz w:val="28"/>
                <w:szCs w:val="22"/>
              </w:rPr>
              <w:t>, 23</w:t>
            </w:r>
            <w:r w:rsidRPr="00DC4FCE">
              <w:rPr>
                <w:rFonts w:asciiTheme="minorHAnsi" w:hAnsiTheme="minorHAnsi" w:cstheme="minorHAnsi"/>
                <w:sz w:val="28"/>
                <w:szCs w:val="22"/>
                <w:vertAlign w:val="superscript"/>
              </w:rPr>
              <w:t>rd</w:t>
            </w:r>
            <w:r>
              <w:rPr>
                <w:rFonts w:asciiTheme="minorHAnsi" w:hAnsiTheme="minorHAnsi" w:cstheme="minorHAnsi"/>
                <w:sz w:val="28"/>
                <w:szCs w:val="22"/>
              </w:rPr>
              <w:t xml:space="preserve"> February</w:t>
            </w:r>
          </w:p>
        </w:tc>
        <w:tc>
          <w:tcPr>
            <w:tcW w:w="4508" w:type="dxa"/>
            <w:vMerge/>
          </w:tcPr>
          <w:p w:rsidR="0074350E" w:rsidRDefault="0074350E" w:rsidP="000E6081">
            <w:pPr>
              <w:jc w:val="center"/>
              <w:rPr>
                <w:rFonts w:asciiTheme="minorHAnsi" w:hAnsiTheme="minorHAnsi" w:cstheme="minorHAnsi"/>
                <w:sz w:val="28"/>
                <w:szCs w:val="22"/>
              </w:rPr>
            </w:pPr>
          </w:p>
        </w:tc>
      </w:tr>
      <w:tr w:rsidR="0074350E" w:rsidTr="000E6081">
        <w:tc>
          <w:tcPr>
            <w:tcW w:w="4508" w:type="dxa"/>
          </w:tcPr>
          <w:p w:rsidR="0074350E" w:rsidRP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2</w:t>
            </w:r>
            <w:r w:rsidRPr="00DC4FCE">
              <w:rPr>
                <w:rFonts w:asciiTheme="minorHAnsi" w:hAnsiTheme="minorHAnsi" w:cstheme="minorHAnsi"/>
                <w:sz w:val="28"/>
                <w:szCs w:val="22"/>
                <w:vertAlign w:val="superscript"/>
              </w:rPr>
              <w:t>nd</w:t>
            </w:r>
            <w:r>
              <w:rPr>
                <w:rFonts w:asciiTheme="minorHAnsi" w:hAnsiTheme="minorHAnsi" w:cstheme="minorHAnsi"/>
                <w:sz w:val="28"/>
                <w:szCs w:val="22"/>
              </w:rPr>
              <w:t>, 9</w:t>
            </w:r>
            <w:r w:rsidRPr="00DC4FCE">
              <w:rPr>
                <w:rFonts w:asciiTheme="minorHAnsi" w:hAnsiTheme="minorHAnsi" w:cstheme="minorHAnsi"/>
                <w:sz w:val="28"/>
                <w:szCs w:val="22"/>
                <w:vertAlign w:val="superscript"/>
              </w:rPr>
              <w:t>th</w:t>
            </w:r>
            <w:r>
              <w:rPr>
                <w:rFonts w:asciiTheme="minorHAnsi" w:hAnsiTheme="minorHAnsi" w:cstheme="minorHAnsi"/>
                <w:sz w:val="28"/>
                <w:szCs w:val="22"/>
              </w:rPr>
              <w:t>, 16</w:t>
            </w:r>
            <w:r w:rsidRPr="00DC4FCE">
              <w:rPr>
                <w:rFonts w:asciiTheme="minorHAnsi" w:hAnsiTheme="minorHAnsi" w:cstheme="minorHAnsi"/>
                <w:sz w:val="28"/>
                <w:szCs w:val="22"/>
                <w:vertAlign w:val="superscript"/>
              </w:rPr>
              <w:t>th</w:t>
            </w:r>
            <w:r>
              <w:rPr>
                <w:rFonts w:asciiTheme="minorHAnsi" w:hAnsiTheme="minorHAnsi" w:cstheme="minorHAnsi"/>
                <w:sz w:val="28"/>
                <w:szCs w:val="22"/>
              </w:rPr>
              <w:t>, 23</w:t>
            </w:r>
            <w:r w:rsidRPr="00DC4FCE">
              <w:rPr>
                <w:rFonts w:asciiTheme="minorHAnsi" w:hAnsiTheme="minorHAnsi" w:cstheme="minorHAnsi"/>
                <w:sz w:val="28"/>
                <w:szCs w:val="22"/>
                <w:vertAlign w:val="superscript"/>
              </w:rPr>
              <w:t>rd</w:t>
            </w:r>
            <w:r>
              <w:rPr>
                <w:rFonts w:asciiTheme="minorHAnsi" w:hAnsiTheme="minorHAnsi" w:cstheme="minorHAnsi"/>
                <w:sz w:val="28"/>
                <w:szCs w:val="22"/>
              </w:rPr>
              <w:t>, 30</w:t>
            </w:r>
            <w:r w:rsidRPr="00DC4FCE">
              <w:rPr>
                <w:rFonts w:asciiTheme="minorHAnsi" w:hAnsiTheme="minorHAnsi" w:cstheme="minorHAnsi"/>
                <w:sz w:val="28"/>
                <w:szCs w:val="22"/>
                <w:vertAlign w:val="superscript"/>
              </w:rPr>
              <w:t>th</w:t>
            </w:r>
            <w:r>
              <w:rPr>
                <w:rFonts w:asciiTheme="minorHAnsi" w:hAnsiTheme="minorHAnsi" w:cstheme="minorHAnsi"/>
                <w:sz w:val="28"/>
                <w:szCs w:val="22"/>
              </w:rPr>
              <w:t xml:space="preserve"> March</w:t>
            </w:r>
          </w:p>
        </w:tc>
        <w:tc>
          <w:tcPr>
            <w:tcW w:w="4508" w:type="dxa"/>
            <w:vMerge w:val="restart"/>
          </w:tcPr>
          <w:p w:rsidR="0074350E" w:rsidRDefault="0074350E" w:rsidP="000E6081">
            <w:pPr>
              <w:jc w:val="center"/>
              <w:rPr>
                <w:rFonts w:asciiTheme="minorHAnsi" w:hAnsiTheme="minorHAnsi" w:cstheme="minorHAnsi"/>
                <w:sz w:val="28"/>
                <w:szCs w:val="22"/>
              </w:rPr>
            </w:pPr>
            <w:r>
              <w:rPr>
                <w:rFonts w:asciiTheme="minorHAnsi" w:hAnsiTheme="minorHAnsi" w:cstheme="minorHAnsi"/>
                <w:sz w:val="28"/>
                <w:szCs w:val="22"/>
              </w:rPr>
              <w:t>7 weeks=£24.50 to be paid by 25</w:t>
            </w:r>
            <w:r w:rsidRPr="0074350E">
              <w:rPr>
                <w:rFonts w:asciiTheme="minorHAnsi" w:hAnsiTheme="minorHAnsi" w:cstheme="minorHAnsi"/>
                <w:sz w:val="28"/>
                <w:szCs w:val="22"/>
                <w:vertAlign w:val="superscript"/>
              </w:rPr>
              <w:t>th</w:t>
            </w:r>
            <w:r>
              <w:rPr>
                <w:rFonts w:asciiTheme="minorHAnsi" w:hAnsiTheme="minorHAnsi" w:cstheme="minorHAnsi"/>
                <w:sz w:val="28"/>
                <w:szCs w:val="22"/>
              </w:rPr>
              <w:t xml:space="preserve"> February’22</w:t>
            </w:r>
          </w:p>
        </w:tc>
      </w:tr>
      <w:tr w:rsidR="0074350E" w:rsidTr="000E6081">
        <w:tc>
          <w:tcPr>
            <w:tcW w:w="4508" w:type="dxa"/>
          </w:tcPr>
          <w:p w:rsidR="0074350E" w:rsidRP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6</w:t>
            </w:r>
            <w:r w:rsidRPr="00DC4FCE">
              <w:rPr>
                <w:rFonts w:asciiTheme="minorHAnsi" w:hAnsiTheme="minorHAnsi" w:cstheme="minorHAnsi"/>
                <w:sz w:val="28"/>
                <w:szCs w:val="22"/>
                <w:vertAlign w:val="superscript"/>
              </w:rPr>
              <w:t>th</w:t>
            </w:r>
            <w:r>
              <w:rPr>
                <w:rFonts w:asciiTheme="minorHAnsi" w:hAnsiTheme="minorHAnsi" w:cstheme="minorHAnsi"/>
                <w:sz w:val="28"/>
                <w:szCs w:val="22"/>
              </w:rPr>
              <w:t>, 27</w:t>
            </w:r>
            <w:r w:rsidRPr="00DC4FCE">
              <w:rPr>
                <w:rFonts w:asciiTheme="minorHAnsi" w:hAnsiTheme="minorHAnsi" w:cstheme="minorHAnsi"/>
                <w:sz w:val="28"/>
                <w:szCs w:val="22"/>
                <w:vertAlign w:val="superscript"/>
              </w:rPr>
              <w:t>th</w:t>
            </w:r>
            <w:r>
              <w:rPr>
                <w:rFonts w:asciiTheme="minorHAnsi" w:hAnsiTheme="minorHAnsi" w:cstheme="minorHAnsi"/>
                <w:sz w:val="28"/>
                <w:szCs w:val="22"/>
              </w:rPr>
              <w:t xml:space="preserve"> April</w:t>
            </w:r>
          </w:p>
        </w:tc>
        <w:tc>
          <w:tcPr>
            <w:tcW w:w="4508" w:type="dxa"/>
            <w:vMerge/>
          </w:tcPr>
          <w:p w:rsidR="0074350E" w:rsidRDefault="0074350E" w:rsidP="000E6081">
            <w:pPr>
              <w:jc w:val="center"/>
              <w:rPr>
                <w:rFonts w:asciiTheme="minorHAnsi" w:hAnsiTheme="minorHAnsi" w:cstheme="minorHAnsi"/>
                <w:sz w:val="28"/>
                <w:szCs w:val="22"/>
              </w:rPr>
            </w:pPr>
          </w:p>
        </w:tc>
      </w:tr>
      <w:tr w:rsidR="0074350E" w:rsidTr="000E6081">
        <w:tc>
          <w:tcPr>
            <w:tcW w:w="4508" w:type="dxa"/>
          </w:tcPr>
          <w:p w:rsidR="0074350E" w:rsidRP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4</w:t>
            </w:r>
            <w:r w:rsidRPr="000E6081">
              <w:rPr>
                <w:rFonts w:asciiTheme="minorHAnsi" w:hAnsiTheme="minorHAnsi" w:cstheme="minorHAnsi"/>
                <w:sz w:val="28"/>
                <w:szCs w:val="22"/>
                <w:vertAlign w:val="superscript"/>
              </w:rPr>
              <w:t>th</w:t>
            </w:r>
            <w:r>
              <w:rPr>
                <w:rFonts w:asciiTheme="minorHAnsi" w:hAnsiTheme="minorHAnsi" w:cstheme="minorHAnsi"/>
                <w:sz w:val="28"/>
                <w:szCs w:val="22"/>
              </w:rPr>
              <w:t>, 11</w:t>
            </w:r>
            <w:r w:rsidRPr="000E6081">
              <w:rPr>
                <w:rFonts w:asciiTheme="minorHAnsi" w:hAnsiTheme="minorHAnsi" w:cstheme="minorHAnsi"/>
                <w:sz w:val="28"/>
                <w:szCs w:val="22"/>
                <w:vertAlign w:val="superscript"/>
              </w:rPr>
              <w:t>th</w:t>
            </w:r>
            <w:r>
              <w:rPr>
                <w:rFonts w:asciiTheme="minorHAnsi" w:hAnsiTheme="minorHAnsi" w:cstheme="minorHAnsi"/>
                <w:sz w:val="28"/>
                <w:szCs w:val="22"/>
              </w:rPr>
              <w:t>, 18</w:t>
            </w:r>
            <w:r w:rsidRPr="000E6081">
              <w:rPr>
                <w:rFonts w:asciiTheme="minorHAnsi" w:hAnsiTheme="minorHAnsi" w:cstheme="minorHAnsi"/>
                <w:sz w:val="28"/>
                <w:szCs w:val="22"/>
                <w:vertAlign w:val="superscript"/>
              </w:rPr>
              <w:t>th</w:t>
            </w:r>
            <w:r>
              <w:rPr>
                <w:rFonts w:asciiTheme="minorHAnsi" w:hAnsiTheme="minorHAnsi" w:cstheme="minorHAnsi"/>
                <w:sz w:val="28"/>
                <w:szCs w:val="22"/>
                <w:vertAlign w:val="superscript"/>
              </w:rPr>
              <w:t>, 25th</w:t>
            </w:r>
            <w:r w:rsidRPr="000E6081">
              <w:rPr>
                <w:rFonts w:asciiTheme="minorHAnsi" w:hAnsiTheme="minorHAnsi" w:cstheme="minorHAnsi"/>
                <w:sz w:val="28"/>
                <w:szCs w:val="22"/>
              </w:rPr>
              <w:t xml:space="preserve"> May</w:t>
            </w:r>
          </w:p>
        </w:tc>
        <w:tc>
          <w:tcPr>
            <w:tcW w:w="4508" w:type="dxa"/>
            <w:vMerge w:val="restart"/>
          </w:tcPr>
          <w:p w:rsidR="0074350E" w:rsidRDefault="00555DDB" w:rsidP="0074350E">
            <w:pPr>
              <w:jc w:val="center"/>
              <w:rPr>
                <w:rFonts w:asciiTheme="minorHAnsi" w:hAnsiTheme="minorHAnsi" w:cstheme="minorHAnsi"/>
                <w:sz w:val="28"/>
                <w:szCs w:val="22"/>
              </w:rPr>
            </w:pPr>
            <w:r>
              <w:rPr>
                <w:rFonts w:asciiTheme="minorHAnsi" w:hAnsiTheme="minorHAnsi" w:cstheme="minorHAnsi"/>
                <w:sz w:val="28"/>
                <w:szCs w:val="22"/>
              </w:rPr>
              <w:t>7 weeks = £24.50</w:t>
            </w:r>
          </w:p>
          <w:p w:rsidR="0074350E" w:rsidRPr="000E6081" w:rsidRDefault="00555DDB" w:rsidP="0074350E">
            <w:pPr>
              <w:jc w:val="center"/>
              <w:rPr>
                <w:rFonts w:asciiTheme="minorHAnsi" w:hAnsiTheme="minorHAnsi" w:cstheme="minorHAnsi"/>
                <w:sz w:val="28"/>
                <w:szCs w:val="22"/>
              </w:rPr>
            </w:pPr>
            <w:r>
              <w:rPr>
                <w:rFonts w:asciiTheme="minorHAnsi" w:hAnsiTheme="minorHAnsi" w:cstheme="minorHAnsi"/>
                <w:sz w:val="28"/>
                <w:szCs w:val="22"/>
              </w:rPr>
              <w:t>to be paid on 29</w:t>
            </w:r>
            <w:r w:rsidR="0074350E" w:rsidRPr="000E6081">
              <w:rPr>
                <w:rFonts w:asciiTheme="minorHAnsi" w:hAnsiTheme="minorHAnsi" w:cstheme="minorHAnsi"/>
                <w:sz w:val="28"/>
                <w:szCs w:val="22"/>
                <w:vertAlign w:val="superscript"/>
              </w:rPr>
              <w:t>th</w:t>
            </w:r>
            <w:r>
              <w:rPr>
                <w:rFonts w:asciiTheme="minorHAnsi" w:hAnsiTheme="minorHAnsi" w:cstheme="minorHAnsi"/>
                <w:sz w:val="28"/>
                <w:szCs w:val="22"/>
              </w:rPr>
              <w:t xml:space="preserve"> April ’22</w:t>
            </w:r>
          </w:p>
        </w:tc>
      </w:tr>
      <w:tr w:rsidR="0074350E" w:rsidTr="000E6081">
        <w:tc>
          <w:tcPr>
            <w:tcW w:w="4508" w:type="dxa"/>
          </w:tcPr>
          <w:p w:rsidR="0074350E" w:rsidRPr="000E6081" w:rsidRDefault="0074350E" w:rsidP="000E6081">
            <w:pPr>
              <w:jc w:val="center"/>
              <w:rPr>
                <w:rFonts w:asciiTheme="minorHAnsi" w:hAnsiTheme="minorHAnsi" w:cstheme="minorHAnsi"/>
                <w:sz w:val="28"/>
                <w:szCs w:val="22"/>
              </w:rPr>
            </w:pPr>
            <w:r>
              <w:rPr>
                <w:rFonts w:asciiTheme="minorHAnsi" w:hAnsiTheme="minorHAnsi" w:cstheme="minorHAnsi"/>
                <w:sz w:val="28"/>
                <w:szCs w:val="22"/>
              </w:rPr>
              <w:t>8th</w:t>
            </w:r>
            <w:r w:rsidRPr="000E6081">
              <w:rPr>
                <w:rFonts w:asciiTheme="minorHAnsi" w:hAnsiTheme="minorHAnsi" w:cstheme="minorHAnsi"/>
                <w:sz w:val="28"/>
                <w:szCs w:val="22"/>
              </w:rPr>
              <w:t>,</w:t>
            </w:r>
            <w:r>
              <w:rPr>
                <w:rFonts w:asciiTheme="minorHAnsi" w:hAnsiTheme="minorHAnsi" w:cstheme="minorHAnsi"/>
                <w:sz w:val="28"/>
                <w:szCs w:val="22"/>
              </w:rPr>
              <w:t xml:space="preserve"> 15</w:t>
            </w:r>
            <w:r w:rsidRPr="000E6081">
              <w:rPr>
                <w:rFonts w:asciiTheme="minorHAnsi" w:hAnsiTheme="minorHAnsi" w:cstheme="minorHAnsi"/>
                <w:sz w:val="28"/>
                <w:szCs w:val="22"/>
                <w:vertAlign w:val="superscript"/>
              </w:rPr>
              <w:t>th</w:t>
            </w:r>
            <w:r>
              <w:rPr>
                <w:rFonts w:asciiTheme="minorHAnsi" w:hAnsiTheme="minorHAnsi" w:cstheme="minorHAnsi"/>
                <w:sz w:val="28"/>
                <w:szCs w:val="22"/>
              </w:rPr>
              <w:t>, 22nd</w:t>
            </w:r>
            <w:r w:rsidRPr="000E6081">
              <w:rPr>
                <w:rFonts w:asciiTheme="minorHAnsi" w:hAnsiTheme="minorHAnsi" w:cstheme="minorHAnsi"/>
                <w:sz w:val="28"/>
                <w:szCs w:val="22"/>
              </w:rPr>
              <w:t xml:space="preserve"> June</w:t>
            </w:r>
          </w:p>
        </w:tc>
        <w:tc>
          <w:tcPr>
            <w:tcW w:w="4508" w:type="dxa"/>
            <w:vMerge/>
          </w:tcPr>
          <w:p w:rsidR="0074350E" w:rsidRPr="000E6081" w:rsidRDefault="0074350E" w:rsidP="000E6081">
            <w:pPr>
              <w:jc w:val="center"/>
              <w:rPr>
                <w:rFonts w:asciiTheme="minorHAnsi" w:hAnsiTheme="minorHAnsi" w:cstheme="minorHAnsi"/>
                <w:sz w:val="28"/>
                <w:szCs w:val="22"/>
              </w:rPr>
            </w:pPr>
          </w:p>
        </w:tc>
      </w:tr>
    </w:tbl>
    <w:p w:rsidR="000E6081" w:rsidRDefault="000E6081" w:rsidP="000E6081">
      <w:pPr>
        <w:rPr>
          <w:rFonts w:ascii="Cambria" w:hAnsi="Cambria"/>
          <w:sz w:val="22"/>
          <w:szCs w:val="22"/>
        </w:rPr>
      </w:pPr>
    </w:p>
    <w:p w:rsidR="000E6081" w:rsidRDefault="000E6081" w:rsidP="000E6081">
      <w:pPr>
        <w:rPr>
          <w:rFonts w:ascii="Cambria" w:hAnsi="Cambria"/>
          <w:sz w:val="28"/>
          <w:szCs w:val="22"/>
        </w:rPr>
      </w:pPr>
      <w:r w:rsidRPr="000E6081">
        <w:rPr>
          <w:rFonts w:ascii="Cambria" w:hAnsi="Cambria"/>
          <w:sz w:val="28"/>
          <w:szCs w:val="22"/>
        </w:rPr>
        <w:t xml:space="preserve">We </w:t>
      </w:r>
      <w:r>
        <w:rPr>
          <w:rFonts w:ascii="Cambria" w:hAnsi="Cambria"/>
          <w:sz w:val="28"/>
          <w:szCs w:val="22"/>
        </w:rPr>
        <w:t xml:space="preserve">would greatly </w:t>
      </w:r>
      <w:r w:rsidRPr="000E6081">
        <w:rPr>
          <w:rFonts w:ascii="Cambria" w:hAnsi="Cambria"/>
          <w:sz w:val="28"/>
          <w:szCs w:val="22"/>
        </w:rPr>
        <w:t>appreciate</w:t>
      </w:r>
      <w:r>
        <w:rPr>
          <w:rFonts w:ascii="Cambria" w:hAnsi="Cambria"/>
          <w:sz w:val="28"/>
          <w:szCs w:val="22"/>
        </w:rPr>
        <w:t xml:space="preserve"> it if</w:t>
      </w:r>
      <w:r w:rsidRPr="000E6081">
        <w:rPr>
          <w:rFonts w:ascii="Cambria" w:hAnsi="Cambria"/>
          <w:sz w:val="28"/>
          <w:szCs w:val="22"/>
        </w:rPr>
        <w:t xml:space="preserve"> the payments </w:t>
      </w:r>
      <w:r>
        <w:rPr>
          <w:rFonts w:ascii="Cambria" w:hAnsi="Cambria"/>
          <w:sz w:val="28"/>
          <w:szCs w:val="22"/>
        </w:rPr>
        <w:t>could come</w:t>
      </w:r>
      <w:r w:rsidR="00555DDB">
        <w:rPr>
          <w:rFonts w:ascii="Cambria" w:hAnsi="Cambria"/>
          <w:sz w:val="28"/>
          <w:szCs w:val="22"/>
        </w:rPr>
        <w:t xml:space="preserve"> in the week before each block of lessons begin.</w:t>
      </w:r>
      <w:r w:rsidR="00F83730">
        <w:rPr>
          <w:rFonts w:ascii="Cambria" w:hAnsi="Cambria"/>
          <w:sz w:val="28"/>
          <w:szCs w:val="22"/>
        </w:rPr>
        <w:t xml:space="preserve"> The children will need to either come to </w:t>
      </w:r>
      <w:r w:rsidR="00F83730">
        <w:rPr>
          <w:rFonts w:ascii="Cambria" w:hAnsi="Cambria"/>
          <w:sz w:val="28"/>
          <w:szCs w:val="22"/>
        </w:rPr>
        <w:lastRenderedPageBreak/>
        <w:t>school wearing their swimming suit/shorts under their uniform or bring a swimming suit/shorts with them in a small drawstring bag along with a towel, clean underwear, hair brush (if they wish)</w:t>
      </w:r>
      <w:r w:rsidR="00AF15A8">
        <w:rPr>
          <w:rFonts w:ascii="Cambria" w:hAnsi="Cambria"/>
          <w:sz w:val="28"/>
          <w:szCs w:val="22"/>
        </w:rPr>
        <w:t xml:space="preserve"> and goggles</w:t>
      </w:r>
      <w:r w:rsidR="00F83730">
        <w:rPr>
          <w:rFonts w:ascii="Cambria" w:hAnsi="Cambria"/>
          <w:sz w:val="28"/>
          <w:szCs w:val="22"/>
        </w:rPr>
        <w:t>. The hair dryers may not be available for drying hair</w:t>
      </w:r>
      <w:r w:rsidR="00AF15A8">
        <w:rPr>
          <w:rFonts w:ascii="Cambria" w:hAnsi="Cambria"/>
          <w:sz w:val="28"/>
          <w:szCs w:val="22"/>
        </w:rPr>
        <w:t xml:space="preserve"> due to </w:t>
      </w:r>
      <w:proofErr w:type="spellStart"/>
      <w:r w:rsidR="00AF15A8">
        <w:rPr>
          <w:rFonts w:ascii="Cambria" w:hAnsi="Cambria"/>
          <w:sz w:val="28"/>
          <w:szCs w:val="22"/>
        </w:rPr>
        <w:t>Covid</w:t>
      </w:r>
      <w:proofErr w:type="spellEnd"/>
      <w:r w:rsidR="00F83730">
        <w:rPr>
          <w:rFonts w:ascii="Cambria" w:hAnsi="Cambria"/>
          <w:sz w:val="28"/>
          <w:szCs w:val="22"/>
        </w:rPr>
        <w:t xml:space="preserve">. They were 20p to use. The girls may wish to bring a swimming hat to keep their hair dry. </w:t>
      </w:r>
      <w:r w:rsidR="004A266A">
        <w:rPr>
          <w:rFonts w:ascii="Cambria" w:hAnsi="Cambria"/>
          <w:sz w:val="28"/>
          <w:szCs w:val="22"/>
        </w:rPr>
        <w:t>The changing rooms will be available and only one school group will be in the pool at a time.</w:t>
      </w:r>
      <w:bookmarkStart w:id="0" w:name="_GoBack"/>
      <w:bookmarkEnd w:id="0"/>
    </w:p>
    <w:p w:rsidR="00AF15A8" w:rsidRPr="000E6081" w:rsidRDefault="00AF15A8" w:rsidP="000E6081">
      <w:pPr>
        <w:rPr>
          <w:rFonts w:ascii="Cambria" w:hAnsi="Cambria"/>
          <w:sz w:val="28"/>
          <w:szCs w:val="22"/>
        </w:rPr>
      </w:pPr>
      <w:r>
        <w:rPr>
          <w:rFonts w:ascii="Cambria" w:hAnsi="Cambria"/>
          <w:sz w:val="28"/>
          <w:szCs w:val="22"/>
        </w:rPr>
        <w:t>We look forward to getting the children from P4-7 back to swimming this year.</w:t>
      </w:r>
    </w:p>
    <w:p w:rsidR="000E6081" w:rsidRDefault="000E6081" w:rsidP="000E6081">
      <w:pPr>
        <w:rPr>
          <w:rFonts w:ascii="Cambria" w:hAnsi="Cambria"/>
          <w:sz w:val="28"/>
          <w:szCs w:val="22"/>
        </w:rPr>
      </w:pPr>
    </w:p>
    <w:p w:rsidR="000E6081" w:rsidRPr="000E6081" w:rsidRDefault="000E6081" w:rsidP="000E6081">
      <w:pPr>
        <w:rPr>
          <w:rFonts w:ascii="Cambria" w:hAnsi="Cambria"/>
          <w:sz w:val="28"/>
          <w:szCs w:val="22"/>
        </w:rPr>
      </w:pPr>
      <w:r w:rsidRPr="000E6081">
        <w:rPr>
          <w:rFonts w:ascii="Cambria" w:hAnsi="Cambria"/>
          <w:sz w:val="28"/>
          <w:szCs w:val="22"/>
        </w:rPr>
        <w:t>Yours sincerely</w:t>
      </w:r>
    </w:p>
    <w:p w:rsidR="000E6081" w:rsidRPr="000E6081" w:rsidRDefault="000E6081" w:rsidP="000E6081">
      <w:pPr>
        <w:rPr>
          <w:rFonts w:ascii="Cambria" w:hAnsi="Cambria"/>
          <w:sz w:val="28"/>
          <w:szCs w:val="22"/>
        </w:rPr>
      </w:pPr>
    </w:p>
    <w:p w:rsidR="000E6081" w:rsidRPr="000E6081" w:rsidRDefault="000E6081" w:rsidP="000E6081">
      <w:pPr>
        <w:rPr>
          <w:rFonts w:ascii="Cambria" w:hAnsi="Cambria"/>
          <w:sz w:val="28"/>
          <w:szCs w:val="22"/>
        </w:rPr>
      </w:pPr>
    </w:p>
    <w:p w:rsidR="000E6081" w:rsidRPr="000E6081" w:rsidRDefault="000E6081" w:rsidP="000E6081">
      <w:pPr>
        <w:rPr>
          <w:rFonts w:ascii="Cambria" w:hAnsi="Cambria"/>
          <w:sz w:val="28"/>
          <w:szCs w:val="22"/>
        </w:rPr>
      </w:pPr>
      <w:r w:rsidRPr="000E6081">
        <w:rPr>
          <w:rFonts w:ascii="Cambria" w:hAnsi="Cambria"/>
          <w:sz w:val="28"/>
          <w:szCs w:val="22"/>
        </w:rPr>
        <w:t>Mrs Porter</w:t>
      </w:r>
    </w:p>
    <w:p w:rsidR="000E6081" w:rsidRPr="000E6081" w:rsidRDefault="000E6081" w:rsidP="000E6081">
      <w:pPr>
        <w:rPr>
          <w:rFonts w:ascii="Cambria" w:hAnsi="Cambria"/>
          <w:sz w:val="28"/>
          <w:szCs w:val="22"/>
        </w:rPr>
      </w:pPr>
      <w:r w:rsidRPr="000E6081">
        <w:rPr>
          <w:rFonts w:ascii="Cambria" w:hAnsi="Cambria"/>
          <w:sz w:val="28"/>
          <w:szCs w:val="22"/>
        </w:rPr>
        <w:t>Principal</w:t>
      </w:r>
    </w:p>
    <w:p w:rsidR="00116AF6" w:rsidRDefault="00DD3932">
      <w:r>
        <w:t>………………………………………………………………………………………………</w:t>
      </w:r>
    </w:p>
    <w:p w:rsidR="00AF15A8" w:rsidRPr="00DD3932" w:rsidRDefault="00AF15A8" w:rsidP="00DD3932">
      <w:pPr>
        <w:jc w:val="center"/>
        <w:rPr>
          <w:sz w:val="28"/>
        </w:rPr>
      </w:pPr>
    </w:p>
    <w:p w:rsidR="00AF15A8" w:rsidRPr="00DD3932" w:rsidRDefault="00AF15A8" w:rsidP="00DD3932">
      <w:pPr>
        <w:jc w:val="center"/>
        <w:rPr>
          <w:sz w:val="32"/>
        </w:rPr>
      </w:pPr>
      <w:r w:rsidRPr="00DD3932">
        <w:rPr>
          <w:sz w:val="32"/>
        </w:rPr>
        <w:t>Permission Slip to be completed.</w:t>
      </w:r>
    </w:p>
    <w:p w:rsidR="00AF15A8" w:rsidRPr="00DD3932" w:rsidRDefault="00AF15A8">
      <w:pPr>
        <w:rPr>
          <w:sz w:val="28"/>
        </w:rPr>
      </w:pPr>
    </w:p>
    <w:p w:rsidR="00AF15A8" w:rsidRPr="00DD3932" w:rsidRDefault="00DD3932">
      <w:pPr>
        <w:rPr>
          <w:rFonts w:asciiTheme="minorHAnsi" w:hAnsiTheme="minorHAnsi" w:cstheme="minorHAnsi"/>
          <w:sz w:val="36"/>
        </w:rPr>
      </w:pPr>
      <w:r w:rsidRPr="00DD3932">
        <w:rPr>
          <w:rFonts w:asciiTheme="minorHAnsi" w:hAnsiTheme="minorHAnsi" w:cstheme="minorHAnsi"/>
          <w:sz w:val="32"/>
        </w:rPr>
        <w:t>Name of child/</w:t>
      </w:r>
      <w:proofErr w:type="spellStart"/>
      <w:r w:rsidRPr="00DD3932">
        <w:rPr>
          <w:rFonts w:asciiTheme="minorHAnsi" w:hAnsiTheme="minorHAnsi" w:cstheme="minorHAnsi"/>
          <w:sz w:val="32"/>
        </w:rPr>
        <w:t>ren</w:t>
      </w:r>
      <w:proofErr w:type="spellEnd"/>
      <w:r w:rsidRPr="00DD3932">
        <w:rPr>
          <w:rFonts w:asciiTheme="minorHAnsi" w:hAnsiTheme="minorHAnsi" w:cstheme="minorHAnsi"/>
          <w:sz w:val="32"/>
        </w:rPr>
        <w:t xml:space="preserve"> (P.4-</w:t>
      </w:r>
      <w:proofErr w:type="gramStart"/>
      <w:r w:rsidRPr="00DD3932">
        <w:rPr>
          <w:rFonts w:asciiTheme="minorHAnsi" w:hAnsiTheme="minorHAnsi" w:cstheme="minorHAnsi"/>
          <w:sz w:val="32"/>
        </w:rPr>
        <w:t>7</w:t>
      </w:r>
      <w:r w:rsidRPr="00DD3932">
        <w:rPr>
          <w:rFonts w:asciiTheme="minorHAnsi" w:hAnsiTheme="minorHAnsi" w:cstheme="minorHAnsi"/>
          <w:sz w:val="36"/>
        </w:rPr>
        <w:t>)…</w:t>
      </w:r>
      <w:proofErr w:type="gramEnd"/>
      <w:r w:rsidRPr="00DD3932">
        <w:rPr>
          <w:rFonts w:asciiTheme="minorHAnsi" w:hAnsiTheme="minorHAnsi" w:cstheme="minorHAnsi"/>
          <w:sz w:val="36"/>
        </w:rPr>
        <w:t>…………………………….. Class………………</w:t>
      </w:r>
    </w:p>
    <w:p w:rsidR="00DD3932" w:rsidRDefault="00DD3932">
      <w:pPr>
        <w:rPr>
          <w:rFonts w:asciiTheme="minorHAnsi" w:hAnsiTheme="minorHAnsi" w:cstheme="minorHAnsi"/>
          <w:sz w:val="36"/>
        </w:rPr>
      </w:pPr>
    </w:p>
    <w:p w:rsidR="00DD3932" w:rsidRPr="00DD3932" w:rsidRDefault="00DD3932">
      <w:pPr>
        <w:rPr>
          <w:rFonts w:asciiTheme="minorHAnsi" w:hAnsiTheme="minorHAnsi" w:cstheme="minorHAnsi"/>
          <w:sz w:val="36"/>
        </w:rPr>
      </w:pPr>
      <w:proofErr w:type="gramStart"/>
      <w:r w:rsidRPr="00DD3932">
        <w:rPr>
          <w:rFonts w:asciiTheme="minorHAnsi" w:hAnsiTheme="minorHAnsi" w:cstheme="minorHAnsi"/>
          <w:sz w:val="36"/>
        </w:rPr>
        <w:t>I  (</w:t>
      </w:r>
      <w:proofErr w:type="gramEnd"/>
      <w:r w:rsidRPr="00DD3932">
        <w:rPr>
          <w:rFonts w:asciiTheme="minorHAnsi" w:hAnsiTheme="minorHAnsi" w:cstheme="minorHAnsi"/>
          <w:sz w:val="36"/>
        </w:rPr>
        <w:t xml:space="preserve">Parent Name)…………………………………. </w:t>
      </w:r>
      <w:r>
        <w:rPr>
          <w:rFonts w:asciiTheme="minorHAnsi" w:hAnsiTheme="minorHAnsi" w:cstheme="minorHAnsi"/>
          <w:sz w:val="36"/>
        </w:rPr>
        <w:t>g</w:t>
      </w:r>
      <w:r w:rsidRPr="00DD3932">
        <w:rPr>
          <w:rFonts w:asciiTheme="minorHAnsi" w:hAnsiTheme="minorHAnsi" w:cstheme="minorHAnsi"/>
          <w:sz w:val="36"/>
        </w:rPr>
        <w:t>ive my child/</w:t>
      </w:r>
      <w:proofErr w:type="spellStart"/>
      <w:r w:rsidRPr="00DD3932">
        <w:rPr>
          <w:rFonts w:asciiTheme="minorHAnsi" w:hAnsiTheme="minorHAnsi" w:cstheme="minorHAnsi"/>
          <w:sz w:val="36"/>
        </w:rPr>
        <w:t>ren</w:t>
      </w:r>
      <w:proofErr w:type="spellEnd"/>
      <w:r w:rsidRPr="00DD3932">
        <w:rPr>
          <w:rFonts w:asciiTheme="minorHAnsi" w:hAnsiTheme="minorHAnsi" w:cstheme="minorHAnsi"/>
          <w:sz w:val="36"/>
        </w:rPr>
        <w:t xml:space="preserve"> permission to attend swimming lessons in Down Leisure Centre this 2021/22 school year.  I agree to pay upfront for each batch of lessons. I enclose £24.50 per pupil for the first 7 weeks.</w:t>
      </w:r>
    </w:p>
    <w:p w:rsidR="00DD3932" w:rsidRPr="00DD3932" w:rsidRDefault="00DD3932">
      <w:pPr>
        <w:rPr>
          <w:rFonts w:asciiTheme="minorHAnsi" w:hAnsiTheme="minorHAnsi" w:cstheme="minorHAnsi"/>
          <w:sz w:val="36"/>
        </w:rPr>
      </w:pPr>
      <w:r w:rsidRPr="00DD3932">
        <w:rPr>
          <w:rFonts w:asciiTheme="minorHAnsi" w:hAnsiTheme="minorHAnsi" w:cstheme="minorHAnsi"/>
          <w:sz w:val="36"/>
        </w:rPr>
        <w:t xml:space="preserve">Signed…………………………………       </w:t>
      </w:r>
      <w:proofErr w:type="gramStart"/>
      <w:r w:rsidRPr="00DD3932">
        <w:rPr>
          <w:rFonts w:asciiTheme="minorHAnsi" w:hAnsiTheme="minorHAnsi" w:cstheme="minorHAnsi"/>
          <w:sz w:val="36"/>
        </w:rPr>
        <w:t>Date:…</w:t>
      </w:r>
      <w:proofErr w:type="gramEnd"/>
      <w:r w:rsidRPr="00DD3932">
        <w:rPr>
          <w:rFonts w:asciiTheme="minorHAnsi" w:hAnsiTheme="minorHAnsi" w:cstheme="minorHAnsi"/>
          <w:sz w:val="36"/>
        </w:rPr>
        <w:t>………………………..</w:t>
      </w:r>
    </w:p>
    <w:sectPr w:rsidR="00DD3932" w:rsidRPr="00DD3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81"/>
    <w:rsid w:val="000E6081"/>
    <w:rsid w:val="00116AF6"/>
    <w:rsid w:val="004A266A"/>
    <w:rsid w:val="00555DDB"/>
    <w:rsid w:val="0074350E"/>
    <w:rsid w:val="00872FE7"/>
    <w:rsid w:val="00AF15A8"/>
    <w:rsid w:val="00DC4FCE"/>
    <w:rsid w:val="00DD3932"/>
    <w:rsid w:val="00F8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51A8"/>
  <w15:chartTrackingRefBased/>
  <w15:docId w15:val="{BF0E8476-3D30-4361-878F-A3D28E27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8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0E6081"/>
    <w:pPr>
      <w:keepNext/>
      <w:spacing w:line="360" w:lineRule="auto"/>
      <w:jc w:val="center"/>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081"/>
    <w:rPr>
      <w:rFonts w:ascii="Times New Roman" w:eastAsia="Times New Roman" w:hAnsi="Times New Roman" w:cs="Times New Roman"/>
      <w:b/>
      <w:bCs/>
      <w:sz w:val="32"/>
      <w:szCs w:val="24"/>
    </w:rPr>
  </w:style>
  <w:style w:type="character" w:styleId="Hyperlink">
    <w:name w:val="Hyperlink"/>
    <w:rsid w:val="000E6081"/>
    <w:rPr>
      <w:color w:val="0000FF"/>
      <w:u w:val="single"/>
    </w:rPr>
  </w:style>
  <w:style w:type="table" w:styleId="TableGrid">
    <w:name w:val="Table Grid"/>
    <w:basedOn w:val="TableNormal"/>
    <w:uiPriority w:val="39"/>
    <w:rsid w:val="000E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A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orter336@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CEF2FCD8</Template>
  <TotalTime>34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5</cp:revision>
  <cp:lastPrinted>2021-08-27T09:42:00Z</cp:lastPrinted>
  <dcterms:created xsi:type="dcterms:W3CDTF">2021-08-27T09:10:00Z</dcterms:created>
  <dcterms:modified xsi:type="dcterms:W3CDTF">2021-08-27T09:45:00Z</dcterms:modified>
</cp:coreProperties>
</file>